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2E" w:rsidRDefault="00F64E2E" w:rsidP="00F64E2E">
      <w:pPr>
        <w:shd w:val="clear" w:color="auto" w:fill="FFFFFF"/>
        <w:spacing w:after="0" w:line="552" w:lineRule="exact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</w:p>
    <w:p w:rsidR="00E273A8" w:rsidRPr="00E273A8" w:rsidRDefault="00E273A8" w:rsidP="00E273A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14201" wp14:editId="3C1DC873">
            <wp:extent cx="5524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Кондопожский муниципальный район</w:t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Кончезерского сельского поселения</w:t>
      </w:r>
    </w:p>
    <w:p w:rsidR="00F64E2E" w:rsidRPr="00F64E2E" w:rsidRDefault="00F64E2E" w:rsidP="00F64E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E2E" w:rsidRPr="000D1E50" w:rsidRDefault="00E273A8" w:rsidP="00F64E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11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F64E2E" w:rsidRPr="00F64E2E" w:rsidRDefault="00F64E2E" w:rsidP="00F64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="00116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</w:t>
      </w:r>
      <w:r w:rsidR="000D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A8" w:rsidRP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                             </w:t>
      </w:r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27 октября</w:t>
      </w:r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4E2E" w:rsidRPr="00F64E2E" w:rsidRDefault="00F64E2E" w:rsidP="00F64E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6B4A" w:rsidRPr="00116B4A" w:rsidRDefault="00116B4A" w:rsidP="00F64E2E">
      <w:pPr>
        <w:spacing w:after="0" w:line="240" w:lineRule="auto"/>
        <w:ind w:right="2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Кончезерского сельского поселения от 27.07.2017 г. №83</w:t>
      </w:r>
    </w:p>
    <w:p w:rsidR="00F64E2E" w:rsidRPr="00116B4A" w:rsidRDefault="00116B4A" w:rsidP="00F64E2E">
      <w:pPr>
        <w:spacing w:after="0" w:line="240" w:lineRule="auto"/>
        <w:ind w:right="2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64E2E" w:rsidRPr="0011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имущества, подлежащего передаче в муниципальную собственность </w:t>
      </w:r>
    </w:p>
    <w:p w:rsidR="00F64E2E" w:rsidRPr="00116B4A" w:rsidRDefault="00F64E2E" w:rsidP="00F64E2E">
      <w:pPr>
        <w:spacing w:after="0" w:line="240" w:lineRule="auto"/>
        <w:ind w:right="2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Кончезерского сельского поселения</w:t>
      </w:r>
      <w:r w:rsidR="00116B4A" w:rsidRPr="0011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4E2E" w:rsidRDefault="00F64E2E" w:rsidP="00F64E2E">
      <w:pPr>
        <w:spacing w:after="0" w:line="240" w:lineRule="auto"/>
        <w:ind w:right="44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6B4A" w:rsidRDefault="00116B4A" w:rsidP="00F64E2E">
      <w:pPr>
        <w:spacing w:after="0" w:line="240" w:lineRule="auto"/>
        <w:ind w:right="44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4A" w:rsidRPr="00F64E2E" w:rsidRDefault="00116B4A" w:rsidP="00F64E2E">
      <w:pPr>
        <w:spacing w:after="0" w:line="240" w:lineRule="auto"/>
        <w:ind w:right="44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4A" w:rsidRPr="00F64E2E" w:rsidRDefault="00116B4A" w:rsidP="00116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наложения участка автомобильно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дороги, передава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в муниципальную собственность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автомобильную дорогу регионального 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межмуниципального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Кончезерского сельского поселения  РЕШИЛ: </w:t>
      </w:r>
    </w:p>
    <w:p w:rsidR="00116B4A" w:rsidRDefault="00116B4A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50" w:rsidRDefault="00825350" w:rsidP="00116B4A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855A77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 Кондопожского муниципального района, передаваемого в собственность Кончезерского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утвержденного</w:t>
      </w:r>
      <w:r w:rsidR="00855A77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Кончезерского сельского поселения №83 от 27.07.2017 г.  </w:t>
      </w:r>
      <w:r w:rsidR="00855A77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1 </w:t>
      </w:r>
    </w:p>
    <w:p w:rsidR="00F64E2E" w:rsidRPr="00116B4A" w:rsidRDefault="00825350" w:rsidP="00825350">
      <w:pPr>
        <w:pStyle w:val="a5"/>
        <w:spacing w:after="0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А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местонахождения имущества </w:t>
      </w:r>
      <w:r w:rsid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новой редакции</w:t>
      </w:r>
      <w:r w:rsidR="00855A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</w:rPr>
        <w:t>Кондопожский район, с. Кончезеро, по ул. Советов от спортивно-оздоровительного лагеря «Старт» до пересеч</w:t>
      </w:r>
      <w:r w:rsidR="00855A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4B61">
        <w:rPr>
          <w:rFonts w:ascii="Times New Roman" w:eastAsia="Times New Roman" w:hAnsi="Times New Roman" w:cs="Times New Roman"/>
          <w:sz w:val="28"/>
          <w:szCs w:val="28"/>
        </w:rPr>
        <w:t>ния и при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</w:rPr>
        <w:t>мыкания элементов уличной дорожной сети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B4A" w:rsidRPr="00116B4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дороги «ст. Шуйская – Гирвас»</w:t>
      </w:r>
      <w:r w:rsidR="00116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E2E" w:rsidRPr="00F64E2E" w:rsidRDefault="00F64E2E" w:rsidP="00F64E2E">
      <w:pPr>
        <w:spacing w:before="100" w:beforeAutospacing="1" w:after="100" w:afterAutospacing="1" w:line="100" w:lineRule="atLeast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Опубликовать данное решение в «Вестнике Кончезерского сельского поселения».</w:t>
      </w: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Кончезерского сельского поселения              </w:t>
      </w:r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 </w:t>
      </w:r>
      <w:proofErr w:type="spellStart"/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Рюгина</w:t>
      </w:r>
      <w:proofErr w:type="spellEnd"/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Кончезерского </w:t>
      </w:r>
    </w:p>
    <w:p w:rsidR="00F64E2E" w:rsidRPr="00F64E2E" w:rsidRDefault="00F64E2E" w:rsidP="000D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E2E" w:rsidRPr="00F64E2E" w:rsidSect="000D1E50">
          <w:pgSz w:w="11906" w:h="16838"/>
          <w:pgMar w:top="0" w:right="1077" w:bottom="567" w:left="1077" w:header="709" w:footer="709" w:gutter="0"/>
          <w:cols w:space="720"/>
        </w:sectPr>
      </w:pPr>
      <w:r w:rsidRPr="00F6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E2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Нефедов</w:t>
      </w:r>
    </w:p>
    <w:p w:rsidR="00F64E2E" w:rsidRPr="00F64E2E" w:rsidRDefault="00F64E2E" w:rsidP="00F6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0"/>
      </w:tblGrid>
      <w:tr w:rsidR="00F64E2E" w:rsidRPr="00804B61" w:rsidTr="00F64E2E">
        <w:trPr>
          <w:cantSplit/>
          <w:trHeight w:val="285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FAC" w:rsidRDefault="00852FAC" w:rsidP="0085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E2E" w:rsidRPr="00804B61" w:rsidRDefault="000D1E50" w:rsidP="000D1E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Приложение № 1</w:t>
            </w:r>
            <w:r w:rsidR="00F64E2E"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D1E50" w:rsidRPr="00804B61" w:rsidRDefault="000D1E50" w:rsidP="00F64E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64E2E" w:rsidRPr="00804B61" w:rsidRDefault="00F64E2E" w:rsidP="00F64E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Утвержден </w:t>
            </w:r>
          </w:p>
          <w:p w:rsidR="00F64E2E" w:rsidRPr="00804B61" w:rsidRDefault="00F64E2E" w:rsidP="00F64E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Решением сессии Совета </w:t>
            </w:r>
          </w:p>
          <w:p w:rsidR="00F64E2E" w:rsidRPr="00804B61" w:rsidRDefault="00F64E2E" w:rsidP="00F64E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Кончезерского сельского поселения </w:t>
            </w:r>
          </w:p>
          <w:p w:rsidR="00F64E2E" w:rsidRPr="00804B61" w:rsidRDefault="00F64E2E" w:rsidP="00852FA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</w:t>
            </w:r>
            <w:r w:rsidR="00E273A8"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</w:t>
            </w:r>
            <w:r w:rsidR="00852FAC" w:rsidRPr="00804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от  «27» июля 2017г.№ 83</w:t>
            </w:r>
          </w:p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Перечень № 1</w:t>
            </w:r>
          </w:p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муниципального имущества, предлагаемого к передаче из муниципальной собственности </w:t>
            </w:r>
          </w:p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Кондопожского муниципального района в собственность Кончезерского сельского  поселения</w:t>
            </w:r>
            <w:r w:rsidRPr="00804B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F64E2E" w:rsidRPr="00804B61" w:rsidRDefault="00852FAC" w:rsidP="0085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4B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\</w:t>
      </w: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91"/>
        <w:gridCol w:w="2347"/>
        <w:gridCol w:w="3600"/>
        <w:gridCol w:w="2717"/>
        <w:gridCol w:w="3218"/>
      </w:tblGrid>
      <w:tr w:rsidR="00F64E2E" w:rsidRPr="00804B61" w:rsidTr="00852FAC">
        <w:trPr>
          <w:cantSplit/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E2E" w:rsidRPr="00804B61" w:rsidRDefault="00F64E2E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Полное наименование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Адрес местонахождения организации, ИНН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Наименование имущества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Адрес местонахождения имущества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Индивидуализирующие характеристики имущества</w:t>
            </w:r>
          </w:p>
        </w:tc>
      </w:tr>
      <w:tr w:rsidR="00F64E2E" w:rsidRPr="00804B61" w:rsidTr="00852FAC">
        <w:trPr>
          <w:cantSplit/>
          <w:trHeight w:val="263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                      село Кончезеро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E" w:rsidRPr="00804B61" w:rsidRDefault="00F64E2E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4E2E" w:rsidRPr="00F64E2E" w:rsidTr="00852FAC">
        <w:trPr>
          <w:cantSplit/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E2E" w:rsidRPr="00804B61" w:rsidRDefault="00F64E2E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Администрация Кондопожского муниципального района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г. Кондопога,</w:t>
            </w:r>
          </w:p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пл. Ленина, д. 1</w:t>
            </w:r>
          </w:p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ИНН 1003002551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E273A8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автомобильная до</w:t>
            </w:r>
            <w:bookmarkStart w:id="0" w:name="_GoBack"/>
            <w:bookmarkEnd w:id="0"/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рога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804B61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Кондопожский район,</w:t>
            </w:r>
          </w:p>
          <w:p w:rsidR="00F64E2E" w:rsidRPr="00804B61" w:rsidRDefault="00F64E2E" w:rsidP="00241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с. Кончезеро, </w:t>
            </w:r>
            <w:r w:rsidR="0024115D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 ул. Советов от спортивно-оздоровительного лагеря «Старт» до региональной дороги «ст. Шуйская –</w:t>
            </w:r>
            <w:r w:rsidR="00852FAC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0D1E50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Г</w:t>
            </w:r>
            <w:r w:rsidR="0024115D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ирвас»</w:t>
            </w:r>
            <w:r w:rsidR="0024115D" w:rsidRPr="00804B61">
              <w:rPr>
                <w:rFonts w:ascii="Arial" w:hAnsi="Arial" w:cs="Arial"/>
                <w:b/>
                <w:bCs/>
                <w:color w:val="10386E"/>
                <w:sz w:val="21"/>
                <w:szCs w:val="21"/>
                <w:highlight w:val="yellow"/>
                <w:shd w:val="clear" w:color="auto" w:fill="CBDCAB"/>
              </w:rPr>
              <w:t xml:space="preserve"> 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8" w:rsidRPr="00804B61" w:rsidRDefault="00E273A8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протяженность </w:t>
            </w:r>
            <w:r w:rsidR="004A7014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400</w:t>
            </w:r>
            <w:r w:rsidR="00852FAC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п. </w:t>
            </w:r>
            <w:proofErr w:type="gramStart"/>
            <w:r w:rsidR="00852FAC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</w:t>
            </w:r>
            <w:proofErr w:type="gramEnd"/>
            <w:r w:rsidR="00852FAC"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F64E2E" w:rsidRPr="003A1078" w:rsidRDefault="003A1078" w:rsidP="003A1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B6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асфальт</w:t>
            </w:r>
          </w:p>
        </w:tc>
      </w:tr>
      <w:tr w:rsidR="00F64E2E" w:rsidRPr="00F64E2E" w:rsidTr="00852FAC">
        <w:trPr>
          <w:cantSplit/>
          <w:trHeight w:val="9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E2E" w:rsidRPr="00F64E2E" w:rsidRDefault="00F64E2E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E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E" w:rsidRPr="00F64E2E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E" w:rsidRPr="00F64E2E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F64E2E" w:rsidRDefault="0024115D" w:rsidP="00F64E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E" w:rsidRPr="00F64E2E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E2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Кондопожский район,</w:t>
            </w:r>
          </w:p>
          <w:p w:rsidR="00F64E2E" w:rsidRPr="00F64E2E" w:rsidRDefault="00F64E2E" w:rsidP="00F64E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E2E">
              <w:rPr>
                <w:rFonts w:ascii="Times New Roman" w:eastAsia="Times New Roman" w:hAnsi="Times New Roman" w:cs="Times New Roman"/>
                <w:sz w:val="28"/>
                <w:szCs w:val="28"/>
              </w:rPr>
              <w:t>с. Кончезеро</w:t>
            </w:r>
            <w:r w:rsidR="0091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базы ГО ЧС по ул. Юности</w:t>
            </w:r>
            <w:r w:rsidR="000D1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д. 11А.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E" w:rsidRDefault="00852FAC" w:rsidP="002411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0D1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ротяженность</w:t>
            </w:r>
            <w:r w:rsidR="004A7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D1E50" w:rsidRPr="00F64E2E" w:rsidRDefault="000D1E50" w:rsidP="002411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грунтовая</w:t>
            </w:r>
          </w:p>
        </w:tc>
      </w:tr>
    </w:tbl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E2E" w:rsidRPr="00F64E2E" w:rsidRDefault="00F64E2E" w:rsidP="00F64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2A6" w:rsidRDefault="00BB02A6"/>
    <w:sectPr w:rsidR="00BB02A6" w:rsidSect="000D1E5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00DD"/>
    <w:multiLevelType w:val="hybridMultilevel"/>
    <w:tmpl w:val="995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7"/>
    <w:rsid w:val="000D1E50"/>
    <w:rsid w:val="00116B4A"/>
    <w:rsid w:val="0024115D"/>
    <w:rsid w:val="003A1078"/>
    <w:rsid w:val="004A7014"/>
    <w:rsid w:val="00804B61"/>
    <w:rsid w:val="00825350"/>
    <w:rsid w:val="00852FAC"/>
    <w:rsid w:val="00855A77"/>
    <w:rsid w:val="00910236"/>
    <w:rsid w:val="00A1485E"/>
    <w:rsid w:val="00BB02A6"/>
    <w:rsid w:val="00E273A8"/>
    <w:rsid w:val="00E40A57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10</cp:revision>
  <dcterms:created xsi:type="dcterms:W3CDTF">2017-07-24T13:06:00Z</dcterms:created>
  <dcterms:modified xsi:type="dcterms:W3CDTF">2017-10-26T08:57:00Z</dcterms:modified>
</cp:coreProperties>
</file>